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1"/>
        <w:ind w:left="0"/>
        <w:jc w:val="center"/>
      </w:pPr>
      <w:bookmarkStart w:name="VISSZAVONÁSI ŰRLAP" w:id="1"/>
      <w:bookmarkEnd w:id="1"/>
      <w:r>
        <w:rPr>
          <w:b w:val="0"/>
        </w:rPr>
      </w:r>
      <w:r>
        <w:rPr>
          <w:spacing w:val="-2"/>
        </w:rPr>
        <w:t>VISSZAVONÁSI</w:t>
      </w:r>
      <w:r>
        <w:rPr>
          <w:spacing w:val="-11"/>
        </w:rPr>
        <w:t> </w:t>
      </w:r>
      <w:r>
        <w:rPr>
          <w:spacing w:val="-2"/>
        </w:rPr>
        <w:t>ŰRLAP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02"/>
        <w:ind w:left="0"/>
        <w:rPr>
          <w:b/>
          <w:sz w:val="28"/>
        </w:rPr>
      </w:pPr>
    </w:p>
    <w:p>
      <w:pPr>
        <w:spacing w:line="264" w:lineRule="auto" w:before="0"/>
        <w:ind w:left="115" w:right="0" w:firstLine="0"/>
        <w:jc w:val="left"/>
        <w:rPr>
          <w:sz w:val="24"/>
        </w:rPr>
      </w:pPr>
      <w:r>
        <w:rPr>
          <w:sz w:val="24"/>
        </w:rPr>
        <w:t>A 7. § és a 102/2014 sz. törvény értelmében a 102/2014 sz. a távollevők között vagy üzlethelyiségen kívül kötött szerződések keretében történő termékértékesítés vagy </w:t>
      </w:r>
      <w:r>
        <w:rPr>
          <w:spacing w:val="-2"/>
          <w:sz w:val="24"/>
        </w:rPr>
        <w:t>szolgáltatásnyújtás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során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fogyasztóvédelemről,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valamint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egyes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törvények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módosításáról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és kiegészítéséről.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7"/>
        <w:ind w:left="0"/>
        <w:rPr>
          <w:sz w:val="24"/>
        </w:rPr>
      </w:pPr>
    </w:p>
    <w:p>
      <w:pPr>
        <w:pStyle w:val="Heading1"/>
      </w:pPr>
      <w:bookmarkStart w:name="ELADÓ:" w:id="2"/>
      <w:bookmarkEnd w:id="2"/>
      <w:r>
        <w:rPr>
          <w:b w:val="0"/>
        </w:rPr>
      </w:r>
      <w:r>
        <w:rPr>
          <w:spacing w:val="-2"/>
        </w:rPr>
        <w:t>ELADÓ:</w:t>
      </w:r>
    </w:p>
    <w:p>
      <w:pPr>
        <w:spacing w:before="221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DCSK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s.r.o.</w:t>
      </w:r>
    </w:p>
    <w:p>
      <w:pPr>
        <w:pStyle w:val="BodyText"/>
        <w:spacing w:before="190"/>
      </w:pPr>
      <w:r>
        <w:rPr>
          <w:spacing w:val="-2"/>
        </w:rPr>
        <w:t>Prešovská</w:t>
      </w:r>
      <w:r>
        <w:rPr>
          <w:spacing w:val="2"/>
        </w:rPr>
        <w:t> </w:t>
      </w:r>
      <w:r>
        <w:rPr>
          <w:spacing w:val="-2"/>
        </w:rPr>
        <w:t>316/39</w:t>
      </w:r>
    </w:p>
    <w:p>
      <w:pPr>
        <w:pStyle w:val="BodyText"/>
        <w:spacing w:before="160"/>
      </w:pPr>
      <w:r>
        <w:rPr/>
        <w:t>05304</w:t>
      </w:r>
      <w:r>
        <w:rPr>
          <w:spacing w:val="-11"/>
        </w:rPr>
        <w:t> </w:t>
      </w:r>
      <w:r>
        <w:rPr/>
        <w:t>Spišské</w:t>
      </w:r>
      <w:r>
        <w:rPr>
          <w:spacing w:val="-10"/>
        </w:rPr>
        <w:t> </w:t>
      </w:r>
      <w:r>
        <w:rPr>
          <w:spacing w:val="-2"/>
        </w:rPr>
        <w:t>Podhradie</w:t>
      </w:r>
    </w:p>
    <w:p>
      <w:pPr>
        <w:pStyle w:val="BodyText"/>
        <w:spacing w:line="381" w:lineRule="auto" w:before="159"/>
        <w:ind w:right="7858"/>
      </w:pPr>
      <w:r>
        <w:rPr/>
        <w:t>IČO:</w:t>
      </w:r>
      <w:r>
        <w:rPr>
          <w:spacing w:val="-13"/>
        </w:rPr>
        <w:t> </w:t>
      </w:r>
      <w:r>
        <w:rPr/>
        <w:t>50462202 IČ DPH:</w:t>
      </w:r>
    </w:p>
    <w:p>
      <w:pPr>
        <w:pStyle w:val="BodyText"/>
        <w:spacing w:line="236" w:lineRule="exact"/>
      </w:pPr>
      <w:r>
        <w:rPr>
          <w:spacing w:val="-2"/>
        </w:rPr>
        <w:t>SK2120343478Tel.</w:t>
      </w:r>
      <w:r>
        <w:rPr>
          <w:spacing w:val="-1"/>
        </w:rPr>
        <w:t> </w:t>
      </w:r>
      <w:r>
        <w:rPr>
          <w:spacing w:val="-5"/>
        </w:rPr>
        <w:t>č.:</w:t>
      </w:r>
    </w:p>
    <w:p>
      <w:pPr>
        <w:pStyle w:val="BodyText"/>
        <w:spacing w:before="125"/>
      </w:pPr>
      <w:r>
        <w:rPr/>
        <w:t>O908</w:t>
      </w:r>
      <w:r>
        <w:rPr>
          <w:spacing w:val="-4"/>
        </w:rPr>
        <w:t> </w:t>
      </w:r>
      <w:r>
        <w:rPr/>
        <w:t>544</w:t>
      </w:r>
      <w:r>
        <w:rPr>
          <w:spacing w:val="-3"/>
        </w:rPr>
        <w:t> </w:t>
      </w:r>
      <w:r>
        <w:rPr>
          <w:spacing w:val="-5"/>
        </w:rPr>
        <w:t>546</w:t>
      </w:r>
    </w:p>
    <w:p>
      <w:pPr>
        <w:pStyle w:val="BodyText"/>
        <w:spacing w:before="124"/>
      </w:pPr>
      <w:r>
        <w:rPr>
          <w:spacing w:val="-2"/>
        </w:rPr>
        <w:t>Email:</w:t>
      </w:r>
    </w:p>
    <w:p>
      <w:pPr>
        <w:pStyle w:val="BodyText"/>
        <w:spacing w:line="350" w:lineRule="auto" w:before="124"/>
        <w:ind w:right="6662"/>
      </w:pPr>
      <w:hyperlink r:id="rId5">
        <w:r>
          <w:rPr>
            <w:color w:val="0563C1"/>
            <w:spacing w:val="-4"/>
            <w:u w:val="single" w:color="0563C1"/>
          </w:rPr>
          <w:t>info@dcsksro.sk</w:t>
        </w:r>
      </w:hyperlink>
      <w:r>
        <w:rPr>
          <w:color w:val="0563C1"/>
          <w:spacing w:val="-4"/>
        </w:rPr>
        <w:t> </w:t>
      </w:r>
      <w:hyperlink r:id="rId6">
        <w:r>
          <w:rPr>
            <w:color w:val="0563C1"/>
            <w:spacing w:val="-2"/>
            <w:u w:val="single" w:color="0563C1"/>
          </w:rPr>
          <w:t>www.dcsk.sk</w:t>
        </w:r>
      </w:hyperlink>
    </w:p>
    <w:p>
      <w:pPr>
        <w:pStyle w:val="Heading1"/>
        <w:spacing w:before="28"/>
      </w:pPr>
      <w:bookmarkStart w:name="VEVŐK:" w:id="3"/>
      <w:bookmarkEnd w:id="3"/>
      <w:r>
        <w:rPr>
          <w:b w:val="0"/>
        </w:rPr>
      </w:r>
      <w:r>
        <w:rPr>
          <w:spacing w:val="-2"/>
        </w:rPr>
        <w:t>VEVŐK:</w:t>
      </w:r>
    </w:p>
    <w:p>
      <w:pPr>
        <w:pStyle w:val="BodyText"/>
        <w:spacing w:before="191"/>
      </w:pPr>
      <w:r>
        <w:rPr>
          <w:spacing w:val="-2"/>
        </w:rPr>
        <w:t>A</w:t>
      </w:r>
      <w:r>
        <w:rPr>
          <w:spacing w:val="1"/>
        </w:rPr>
        <w:t> </w:t>
      </w:r>
      <w:r>
        <w:rPr>
          <w:spacing w:val="-2"/>
        </w:rPr>
        <w:t>vevő</w:t>
      </w:r>
      <w:r>
        <w:rPr>
          <w:spacing w:val="1"/>
        </w:rPr>
        <w:t> </w:t>
      </w:r>
      <w:r>
        <w:rPr>
          <w:spacing w:val="-2"/>
        </w:rPr>
        <w:t>neve</w:t>
      </w:r>
      <w:r>
        <w:rPr>
          <w:spacing w:val="1"/>
        </w:rPr>
        <w:t> </w:t>
      </w:r>
      <w:r>
        <w:rPr>
          <w:spacing w:val="-2"/>
        </w:rPr>
        <w:t>és</w:t>
      </w:r>
      <w:r>
        <w:rPr>
          <w:spacing w:val="2"/>
        </w:rPr>
        <w:t> </w:t>
      </w:r>
      <w:r>
        <w:rPr>
          <w:spacing w:val="-2"/>
        </w:rPr>
        <w:t>vezetékneve:</w:t>
      </w:r>
      <w:r>
        <w:rPr>
          <w:spacing w:val="2"/>
        </w:rPr>
        <w:t> </w:t>
      </w:r>
      <w:r>
        <w:rPr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before="159"/>
      </w:pPr>
      <w:r>
        <w:rPr/>
        <w:t>Cím:</w:t>
      </w:r>
      <w:r>
        <w:rPr>
          <w:spacing w:val="-5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159"/>
      </w:pPr>
      <w:r>
        <w:rPr>
          <w:spacing w:val="-2"/>
        </w:rPr>
        <w:t>Kapcsolat</w:t>
      </w:r>
      <w:r>
        <w:rPr>
          <w:spacing w:val="12"/>
        </w:rPr>
        <w:t> </w:t>
      </w:r>
      <w:r>
        <w:rPr>
          <w:spacing w:val="-2"/>
        </w:rPr>
        <w:t>/telefonszám,</w:t>
      </w:r>
      <w:r>
        <w:rPr>
          <w:spacing w:val="12"/>
        </w:rPr>
        <w:t> </w:t>
      </w:r>
      <w:r>
        <w:rPr>
          <w:spacing w:val="-2"/>
        </w:rPr>
        <w:t>e-mail/:</w:t>
      </w:r>
      <w:r>
        <w:rPr>
          <w:spacing w:val="13"/>
        </w:rPr>
        <w:t> </w:t>
      </w:r>
      <w:r>
        <w:rPr>
          <w:spacing w:val="-2"/>
        </w:rPr>
        <w:t>..............................................................................................................</w:t>
      </w:r>
    </w:p>
    <w:p>
      <w:pPr>
        <w:pStyle w:val="BodyText"/>
        <w:spacing w:before="161"/>
      </w:pPr>
      <w:r>
        <w:rPr>
          <w:spacing w:val="-2"/>
        </w:rPr>
        <w:t>A</w:t>
      </w:r>
      <w:r>
        <w:rPr>
          <w:spacing w:val="-1"/>
        </w:rPr>
        <w:t> </w:t>
      </w:r>
      <w:r>
        <w:rPr>
          <w:spacing w:val="-2"/>
        </w:rPr>
        <w:t>Vevő</w:t>
      </w:r>
      <w:r>
        <w:rPr>
          <w:spacing w:val="-3"/>
        </w:rPr>
        <w:t> </w:t>
      </w:r>
      <w:r>
        <w:rPr>
          <w:spacing w:val="-2"/>
        </w:rPr>
        <w:t>ezúton</w:t>
      </w:r>
      <w:r>
        <w:rPr>
          <w:spacing w:val="-1"/>
        </w:rPr>
        <w:t> </w:t>
      </w:r>
      <w:r>
        <w:rPr>
          <w:spacing w:val="-2"/>
        </w:rPr>
        <w:t>közli,</w:t>
      </w:r>
      <w:r>
        <w:rPr>
          <w:spacing w:val="1"/>
        </w:rPr>
        <w:t> </w:t>
      </w:r>
      <w:r>
        <w:rPr>
          <w:spacing w:val="-2"/>
        </w:rPr>
        <w:t>hogy</w:t>
      </w:r>
      <w:r>
        <w:rPr>
          <w:spacing w:val="-3"/>
        </w:rPr>
        <w:t> </w:t>
      </w:r>
      <w:r>
        <w:rPr>
          <w:spacing w:val="-2"/>
        </w:rPr>
        <w:t>eláll</w:t>
      </w:r>
      <w:r>
        <w:rPr>
          <w:spacing w:val="-1"/>
        </w:rPr>
        <w:t> </w:t>
      </w:r>
      <w:r>
        <w:rPr>
          <w:spacing w:val="-2"/>
        </w:rPr>
        <w:t>az</w:t>
      </w:r>
      <w:r>
        <w:rPr>
          <w:spacing w:val="1"/>
        </w:rPr>
        <w:t> </w:t>
      </w:r>
      <w:r>
        <w:rPr>
          <w:spacing w:val="-2"/>
        </w:rPr>
        <w:t>adásvételi</w:t>
      </w:r>
      <w:r>
        <w:rPr>
          <w:spacing w:val="-1"/>
        </w:rPr>
        <w:t> </w:t>
      </w:r>
      <w:r>
        <w:rPr>
          <w:spacing w:val="-2"/>
        </w:rPr>
        <w:t>szerződéstől,</w:t>
      </w:r>
      <w:r>
        <w:rPr>
          <w:spacing w:val="-1"/>
        </w:rPr>
        <w:t> </w:t>
      </w:r>
      <w:r>
        <w:rPr>
          <w:spacing w:val="-2"/>
        </w:rPr>
        <w:t>amelynek</w:t>
      </w:r>
      <w:r>
        <w:rPr>
          <w:spacing w:val="-1"/>
        </w:rPr>
        <w:t> </w:t>
      </w:r>
      <w:r>
        <w:rPr>
          <w:spacing w:val="-2"/>
        </w:rPr>
        <w:t>tárgya</w:t>
      </w:r>
      <w:r>
        <w:rPr>
          <w:spacing w:val="-3"/>
        </w:rPr>
        <w:t> </w:t>
      </w:r>
      <w:r>
        <w:rPr>
          <w:spacing w:val="-2"/>
        </w:rPr>
        <w:t>az</w:t>
      </w:r>
      <w:r>
        <w:rPr>
          <w:spacing w:val="-1"/>
        </w:rPr>
        <w:t> </w:t>
      </w:r>
      <w:r>
        <w:rPr>
          <w:spacing w:val="-2"/>
        </w:rPr>
        <w:t>áru</w:t>
      </w:r>
      <w:r>
        <w:rPr/>
        <w:t> </w:t>
      </w:r>
      <w:r>
        <w:rPr>
          <w:spacing w:val="-2"/>
        </w:rPr>
        <w:t>leszállítása</w:t>
      </w:r>
      <w:r>
        <w:rPr>
          <w:spacing w:val="-1"/>
        </w:rPr>
        <w:t> </w:t>
      </w:r>
      <w:r>
        <w:rPr>
          <w:spacing w:val="-2"/>
        </w:rPr>
        <w:t>volt:</w:t>
      </w:r>
    </w:p>
    <w:p>
      <w:pPr>
        <w:spacing w:before="159"/>
        <w:ind w:left="11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60"/>
      </w:pPr>
      <w:r>
        <w:rPr/>
        <w:t>Az áru</w:t>
      </w:r>
      <w:r>
        <w:rPr>
          <w:spacing w:val="-1"/>
        </w:rPr>
        <w:t> </w:t>
      </w:r>
      <w:r>
        <w:rPr/>
        <w:t>átvételének</w:t>
      </w:r>
      <w:r>
        <w:rPr>
          <w:spacing w:val="-1"/>
        </w:rPr>
        <w:t> </w:t>
      </w:r>
      <w:r>
        <w:rPr/>
        <w:t>időpontja: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..................................................................................................................</w:t>
      </w:r>
    </w:p>
    <w:p>
      <w:pPr>
        <w:pStyle w:val="BodyText"/>
        <w:spacing w:before="159"/>
      </w:pPr>
      <w:r>
        <w:rPr/>
        <w:t>Számla</w:t>
      </w:r>
      <w:r>
        <w:rPr>
          <w:spacing w:val="27"/>
        </w:rPr>
        <w:t> </w:t>
      </w:r>
      <w:r>
        <w:rPr/>
        <w:t>száma:</w:t>
      </w:r>
      <w:r>
        <w:rPr>
          <w:spacing w:val="27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line="237" w:lineRule="auto" w:before="162"/>
      </w:pPr>
      <w:r>
        <w:rPr/>
        <w:t>Az</w:t>
      </w:r>
      <w:r>
        <w:rPr>
          <w:spacing w:val="-7"/>
        </w:rPr>
        <w:t> </w:t>
      </w:r>
      <w:r>
        <w:rPr/>
        <w:t>adásvételi</w:t>
      </w:r>
      <w:r>
        <w:rPr>
          <w:spacing w:val="-6"/>
        </w:rPr>
        <w:t> </w:t>
      </w:r>
      <w:r>
        <w:rPr/>
        <w:t>szerződéstől</w:t>
      </w:r>
      <w:r>
        <w:rPr>
          <w:spacing w:val="-7"/>
        </w:rPr>
        <w:t> </w:t>
      </w:r>
      <w:r>
        <w:rPr/>
        <w:t>való</w:t>
      </w:r>
      <w:r>
        <w:rPr>
          <w:spacing w:val="-6"/>
        </w:rPr>
        <w:t> </w:t>
      </w:r>
      <w:r>
        <w:rPr/>
        <w:t>elállással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fogyasztó</w:t>
      </w:r>
      <w:r>
        <w:rPr>
          <w:spacing w:val="-7"/>
        </w:rPr>
        <w:t> </w:t>
      </w:r>
      <w:r>
        <w:rPr/>
        <w:t>visszaküldi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megvásárolt</w:t>
      </w:r>
      <w:r>
        <w:rPr>
          <w:spacing w:val="-7"/>
        </w:rPr>
        <w:t> </w:t>
      </w:r>
      <w:r>
        <w:rPr/>
        <w:t>árut</w:t>
      </w:r>
      <w:r>
        <w:rPr>
          <w:spacing w:val="-7"/>
        </w:rPr>
        <w:t> </w:t>
      </w:r>
      <w:r>
        <w:rPr/>
        <w:t>az</w:t>
      </w:r>
      <w:r>
        <w:rPr>
          <w:spacing w:val="-7"/>
        </w:rPr>
        <w:t> </w:t>
      </w:r>
      <w:r>
        <w:rPr/>
        <w:t>eladónak,</w:t>
      </w:r>
      <w:r>
        <w:rPr>
          <w:spacing w:val="-7"/>
        </w:rPr>
        <w:t> </w:t>
      </w:r>
      <w:r>
        <w:rPr/>
        <w:t>és</w:t>
      </w:r>
      <w:r>
        <w:rPr>
          <w:spacing w:val="-7"/>
        </w:rPr>
        <w:t> </w:t>
      </w:r>
      <w:r>
        <w:rPr/>
        <w:t>az áru visszaküldésével kapcsolatos költségeket a fogyasztó viseli.</w:t>
      </w:r>
    </w:p>
    <w:p>
      <w:pPr>
        <w:pStyle w:val="BodyText"/>
        <w:ind w:left="0"/>
      </w:pPr>
    </w:p>
    <w:p>
      <w:pPr>
        <w:pStyle w:val="BodyText"/>
        <w:spacing w:before="150"/>
        <w:ind w:left="0"/>
      </w:pPr>
    </w:p>
    <w:p>
      <w:pPr>
        <w:pStyle w:val="BodyText"/>
        <w:spacing w:line="237" w:lineRule="auto"/>
        <w:ind w:right="111"/>
        <w:jc w:val="both"/>
      </w:pPr>
      <w:r>
        <w:rPr/>
        <w:t>Ha az áru nem szerepel a szállítmányban, a vevő tudomásul veszi, hogy az eladó nem köteles a pénzt visszatéríteni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szerződéstől</w:t>
      </w:r>
      <w:r>
        <w:rPr>
          <w:spacing w:val="-7"/>
        </w:rPr>
        <w:t> </w:t>
      </w:r>
      <w:r>
        <w:rPr/>
        <w:t>való</w:t>
      </w:r>
      <w:r>
        <w:rPr>
          <w:spacing w:val="-7"/>
        </w:rPr>
        <w:t> </w:t>
      </w:r>
      <w:r>
        <w:rPr/>
        <w:t>elállás</w:t>
      </w:r>
      <w:r>
        <w:rPr>
          <w:spacing w:val="-7"/>
        </w:rPr>
        <w:t> </w:t>
      </w:r>
      <w:r>
        <w:rPr/>
        <w:t>kézhezvételétől</w:t>
      </w:r>
      <w:r>
        <w:rPr>
          <w:spacing w:val="-7"/>
        </w:rPr>
        <w:t> </w:t>
      </w:r>
      <w:r>
        <w:rPr/>
        <w:t>számított</w:t>
      </w:r>
      <w:r>
        <w:rPr>
          <w:spacing w:val="-7"/>
        </w:rPr>
        <w:t> </w:t>
      </w:r>
      <w:r>
        <w:rPr/>
        <w:t>14</w:t>
      </w:r>
      <w:r>
        <w:rPr>
          <w:spacing w:val="-7"/>
        </w:rPr>
        <w:t> </w:t>
      </w:r>
      <w:r>
        <w:rPr/>
        <w:t>napon</w:t>
      </w:r>
      <w:r>
        <w:rPr>
          <w:spacing w:val="-8"/>
        </w:rPr>
        <w:t> </w:t>
      </w:r>
      <w:r>
        <w:rPr/>
        <w:t>belül,</w:t>
      </w:r>
      <w:r>
        <w:rPr>
          <w:spacing w:val="-7"/>
        </w:rPr>
        <w:t> </w:t>
      </w:r>
      <w:r>
        <w:rPr/>
        <w:t>amíg</w:t>
      </w:r>
      <w:r>
        <w:rPr>
          <w:spacing w:val="-7"/>
        </w:rPr>
        <w:t> </w:t>
      </w:r>
      <w:r>
        <w:rPr/>
        <w:t>az</w:t>
      </w:r>
      <w:r>
        <w:rPr>
          <w:spacing w:val="-7"/>
        </w:rPr>
        <w:t> </w:t>
      </w:r>
      <w:r>
        <w:rPr/>
        <w:t>árut</w:t>
      </w:r>
      <w:r>
        <w:rPr>
          <w:spacing w:val="-7"/>
        </w:rPr>
        <w:t> </w:t>
      </w:r>
      <w:r>
        <w:rPr/>
        <w:t>át</w:t>
      </w:r>
      <w:r>
        <w:rPr>
          <w:spacing w:val="-7"/>
        </w:rPr>
        <w:t> </w:t>
      </w:r>
      <w:r>
        <w:rPr/>
        <w:t>nem adják neki, vagy amíg nem bizonyítja az áru elszállítását. Az árut a Vevőnek legkésőbb az elállástól számított 14 napon belül kell elküldenie.</w:t>
      </w:r>
    </w:p>
    <w:p>
      <w:pPr>
        <w:spacing w:before="160"/>
        <w:ind w:left="115" w:right="0" w:firstLine="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vevő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aláírása: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1300" w:bottom="280" w:left="1300" w:right="1300"/>
        </w:sectPr>
      </w:pPr>
    </w:p>
    <w:p>
      <w:pPr>
        <w:pStyle w:val="BodyText"/>
        <w:tabs>
          <w:tab w:pos="5039" w:val="left" w:leader="none"/>
        </w:tabs>
        <w:spacing w:before="27"/>
      </w:pPr>
      <w:r>
        <w:rPr>
          <w:spacing w:val="-2"/>
        </w:rPr>
        <w:t>Város</w:t>
      </w:r>
      <w:r>
        <w:rPr>
          <w:spacing w:val="-7"/>
        </w:rPr>
        <w:t> </w:t>
      </w:r>
      <w:r>
        <w:rPr>
          <w:spacing w:val="-2"/>
        </w:rPr>
        <w:t>.......................................................................</w:t>
      </w:r>
      <w:r>
        <w:rPr/>
        <w:tab/>
        <w:t>A</w:t>
      </w:r>
      <w:r>
        <w:rPr>
          <w:spacing w:val="49"/>
        </w:rPr>
        <w:t> </w:t>
      </w:r>
      <w:r>
        <w:rPr/>
        <w:t>oldalon</w:t>
      </w:r>
      <w:r>
        <w:rPr>
          <w:spacing w:val="49"/>
        </w:rPr>
        <w:t> </w:t>
      </w:r>
      <w:r>
        <w:rPr>
          <w:spacing w:val="-2"/>
        </w:rPr>
        <w:t>.......................................................</w:t>
      </w:r>
    </w:p>
    <w:sectPr>
      <w:pgSz w:w="11900" w:h="16840"/>
      <w:pgMar w:top="12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u-H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Calibri" w:hAnsi="Calibri" w:eastAsia="Calibri" w:cs="Calibri"/>
      <w:sz w:val="22"/>
      <w:szCs w:val="22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dcsksro.sk" TargetMode="External"/><Relationship Id="rId6" Type="http://schemas.openxmlformats.org/officeDocument/2006/relationships/hyperlink" Target="http://www.dcsk.s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VISSZAVONÁSI ŰRLAP </dc:title>
  <dcterms:created xsi:type="dcterms:W3CDTF">2024-09-24T08:18:37Z</dcterms:created>
  <dcterms:modified xsi:type="dcterms:W3CDTF">2024-09-24T08:18:37Z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2024-09-24T00:00:00Z</vt:filetime>
  </property>
  <property fmtid="{D5CDD505-2E9C-101B-9397-08002B2CF9AE}" pid="5" name="Producer">
    <vt:lpwstr>macOS Verzia 14.5 (build 23F79) Quartz PDFContext</vt:lpwstr>
  </property>
</Properties>
</file>